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0F" w:rsidRDefault="00E5540F">
      <w:r>
        <w:t>PROJETO DE PESQUISA PARA OS SEMESTRES</w:t>
      </w:r>
      <w:proofErr w:type="gramStart"/>
      <w:r>
        <w:t xml:space="preserve">  </w:t>
      </w:r>
      <w:proofErr w:type="gramEnd"/>
      <w:r>
        <w:t>2021.1 A 2022.2</w:t>
      </w:r>
    </w:p>
    <w:p w:rsidR="00E5540F" w:rsidRDefault="00E5540F">
      <w:r>
        <w:t xml:space="preserve">TEMA: A ALTERIDADE COMO FUNDAMENTO PARA UMA BIOÉTICA INCLUSIVA </w:t>
      </w:r>
    </w:p>
    <w:p w:rsidR="00E5540F" w:rsidRDefault="00E5540F">
      <w:r>
        <w:t xml:space="preserve">ÁREA DE CONCENTRAÇÃO: </w:t>
      </w:r>
      <w:r w:rsidR="00370034">
        <w:t>DIREITOS FUNDAMENTAIS E JUSTIÇA</w:t>
      </w:r>
    </w:p>
    <w:p w:rsidR="00E5540F" w:rsidRDefault="00E5540F">
      <w:r>
        <w:t xml:space="preserve"> LINHA DE PESQUISA: DIREITOS PÓS-MODERNOS: BIOÉTICA, CIBERNÉTICA, ECOLOGIA E DIREITO ANIMAL</w:t>
      </w:r>
    </w:p>
    <w:p w:rsidR="00370034" w:rsidRDefault="00370034">
      <w:r>
        <w:t xml:space="preserve"> GRUPO DE PESQUISA: VIDA</w:t>
      </w:r>
    </w:p>
    <w:p w:rsidR="00370034" w:rsidRDefault="00370034">
      <w:r>
        <w:t xml:space="preserve"> PARTICIPANTES ATUAIS DO PROJETO: OS MESMOS INTEGRANTES DO GRUPO</w:t>
      </w:r>
    </w:p>
    <w:p w:rsidR="00370034" w:rsidRDefault="00BB4E28">
      <w:r>
        <w:t xml:space="preserve"> OBJETIVO GERAL: RECONHECER A ALTERIDADE COMO BASE PARA A CONSTRUÇÃO DE UMA TEORIA DA BIOÉTICA</w:t>
      </w:r>
    </w:p>
    <w:p w:rsidR="00BB4E28" w:rsidRDefault="00BB4E28">
      <w:r>
        <w:t xml:space="preserve">OBJETIVOS ESPECÍFICOS: HABILITAR </w:t>
      </w:r>
      <w:proofErr w:type="gramStart"/>
      <w:r>
        <w:t>O(</w:t>
      </w:r>
      <w:proofErr w:type="gramEnd"/>
      <w:r>
        <w:t>A) PESQUISADOR(A) A INSERIR A ALTERIDADE COMO FRONTEIRA MORAL NO EXAME DE CASOS ESPECÍFICOS; POSSIBILITAR A VALORIZAÇÃO DE OPOSTOS DENTRO DA ÉTICA DA ALTERIDADE; INSTRUMENTALIZAR O(A) BIOETICISTA A REALIZAR PESQUISA QUE PROMOVA A REDUÇÃO DA DESIGUALDADE SOCIAL NO ÂMBITO DO ACESSO À SAÚDE E QUALIDADE DE VIDA.</w:t>
      </w:r>
    </w:p>
    <w:p w:rsidR="00BB4E28" w:rsidRDefault="00BB4E28">
      <w:r>
        <w:t xml:space="preserve"> PROBLEMA: PODE A BIOÉTICA PROMOVER A REDUÇÃO DA DESIGUALDADE SOCIAL?</w:t>
      </w:r>
    </w:p>
    <w:p w:rsidR="00BB4E28" w:rsidRDefault="00BB4E28">
      <w:r>
        <w:t xml:space="preserve"> HIPÓTESE: COM O AUXÍLIO DA ALTERIDADE É POSSÍVEL CONSTRUIR UMA BIOÉTICA INCLUSIVA; </w:t>
      </w:r>
    </w:p>
    <w:p w:rsidR="00BB4E28" w:rsidRDefault="00BB4E28">
      <w:r>
        <w:t>RESULTADOS ESPERADOS: ESPERA-SE DEMONSTRAR QUE A BIOÉTICA PODE TER O CONDÃO, QUANDO CONSTRUÍDA COM BASE NA ATRIBUIÇÃO DE VALORES IGUAIS A OPOSTOS E DIFERENTES MORAIS</w:t>
      </w:r>
      <w:r w:rsidR="00F01EFD">
        <w:t xml:space="preserve">, </w:t>
      </w:r>
      <w:r w:rsidR="00D556C2">
        <w:t>DE SER INSTRUMENTO PARA REDUZIR A DESIGUALDADE SOCIAL NO CAMPO DO ACESSO À SAÚDE E À QUALIDADE DE VIDA;</w:t>
      </w:r>
    </w:p>
    <w:p w:rsidR="00D556C2" w:rsidRDefault="00D556C2">
      <w:r>
        <w:t xml:space="preserve"> CRONOGRAMA: QUATRO SEMESTRES LETIVOS A INICIAR EM 2021.1</w:t>
      </w:r>
    </w:p>
    <w:p w:rsidR="00AB6E8D" w:rsidRDefault="00D556C2">
      <w:r w:rsidRPr="00D556C2">
        <w:t>BIBLIOGRAFIA</w:t>
      </w:r>
      <w:r w:rsidR="00AB6E8D">
        <w:t xml:space="preserve"> BÁSICA </w:t>
      </w:r>
      <w:r>
        <w:t xml:space="preserve">: </w:t>
      </w:r>
    </w:p>
    <w:tbl>
      <w:tblPr>
        <w:tblW w:w="9798" w:type="dxa"/>
        <w:tblInd w:w="-10" w:type="dxa"/>
        <w:tblLayout w:type="fixed"/>
        <w:tblLook w:val="0000"/>
      </w:tblPr>
      <w:tblGrid>
        <w:gridCol w:w="9798"/>
      </w:tblGrid>
      <w:tr w:rsidR="00AB6E8D" w:rsidRPr="008A127D" w:rsidTr="00D77D1A">
        <w:tc>
          <w:tcPr>
            <w:tcW w:w="9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E8D" w:rsidRPr="008A127D" w:rsidRDefault="00AB6E8D" w:rsidP="00D77D1A">
            <w:pPr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AB6E8D" w:rsidRPr="008A127D" w:rsidTr="00D77D1A">
        <w:tc>
          <w:tcPr>
            <w:tcW w:w="9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6E8D" w:rsidRPr="006427F0" w:rsidRDefault="00AB6E8D" w:rsidP="00AB6E8D">
            <w:pPr>
              <w:pStyle w:val="PargrafodaLista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7741E6">
              <w:rPr>
                <w:rFonts w:eastAsia="Times New Roman" w:cstheme="minorHAnsi"/>
                <w:sz w:val="24"/>
                <w:szCs w:val="24"/>
                <w:lang w:val="en-US" w:eastAsia="ar-SA"/>
              </w:rPr>
              <w:t xml:space="preserve"> </w:t>
            </w:r>
            <w:r w:rsidRPr="006427F0">
              <w:rPr>
                <w:rFonts w:eastAsia="Times New Roman" w:cstheme="minorHAnsi"/>
                <w:sz w:val="24"/>
                <w:szCs w:val="24"/>
                <w:lang w:val="en-US" w:eastAsia="ar-SA"/>
              </w:rPr>
              <w:t xml:space="preserve">MANDERSON, </w:t>
            </w:r>
            <w:r>
              <w:rPr>
                <w:rFonts w:eastAsia="Times New Roman" w:cstheme="minorHAnsi"/>
                <w:sz w:val="24"/>
                <w:szCs w:val="24"/>
                <w:lang w:val="en-US" w:eastAsia="ar-SA"/>
              </w:rPr>
              <w:t xml:space="preserve">Desmond. </w:t>
            </w:r>
            <w:r w:rsidRPr="007741E6">
              <w:rPr>
                <w:rFonts w:eastAsia="Times New Roman" w:cstheme="minorHAnsi"/>
                <w:sz w:val="24"/>
                <w:szCs w:val="24"/>
                <w:lang w:val="en-US" w:eastAsia="ar-SA"/>
              </w:rPr>
              <w:t xml:space="preserve">Essays on </w:t>
            </w:r>
            <w:proofErr w:type="spellStart"/>
            <w:r w:rsidRPr="007741E6">
              <w:rPr>
                <w:rFonts w:eastAsia="Times New Roman" w:cstheme="minorHAnsi"/>
                <w:sz w:val="24"/>
                <w:szCs w:val="24"/>
                <w:lang w:val="en-US" w:eastAsia="ar-SA"/>
              </w:rPr>
              <w:t>Levinas</w:t>
            </w:r>
            <w:proofErr w:type="spellEnd"/>
            <w:r w:rsidRPr="007741E6">
              <w:rPr>
                <w:rFonts w:eastAsia="Times New Roman" w:cstheme="minorHAnsi"/>
                <w:sz w:val="24"/>
                <w:szCs w:val="24"/>
                <w:lang w:val="en-US" w:eastAsia="ar-SA"/>
              </w:rPr>
              <w:t xml:space="preserve"> and Law</w:t>
            </w:r>
            <w:r>
              <w:rPr>
                <w:rFonts w:eastAsia="Times New Roman" w:cstheme="minorHAnsi"/>
                <w:sz w:val="24"/>
                <w:szCs w:val="24"/>
                <w:lang w:val="en-US" w:eastAsia="ar-SA"/>
              </w:rPr>
              <w:t xml:space="preserve">: </w:t>
            </w:r>
            <w:r w:rsidRPr="007741E6">
              <w:rPr>
                <w:rFonts w:eastAsia="Times New Roman" w:cstheme="minorHAnsi"/>
                <w:sz w:val="24"/>
                <w:szCs w:val="24"/>
                <w:lang w:val="en-US" w:eastAsia="ar-SA"/>
              </w:rPr>
              <w:t>A Mosaic</w:t>
            </w:r>
            <w:r>
              <w:rPr>
                <w:rFonts w:eastAsia="Times New Roman" w:cstheme="minorHAnsi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proofErr w:type="gramStart"/>
            <w:r w:rsidRPr="007741E6">
              <w:rPr>
                <w:rFonts w:eastAsia="Times New Roman" w:cstheme="minorHAnsi"/>
                <w:sz w:val="24"/>
                <w:szCs w:val="24"/>
                <w:lang w:eastAsia="ar-SA"/>
              </w:rPr>
              <w:t>Canada</w:t>
            </w:r>
            <w:proofErr w:type="spellEnd"/>
            <w:r w:rsidRPr="007741E6">
              <w:rPr>
                <w:rFonts w:eastAsia="Times New Roman" w:cstheme="minorHAnsi"/>
                <w:sz w:val="24"/>
                <w:szCs w:val="24"/>
                <w:lang w:eastAsia="ar-SA"/>
              </w:rPr>
              <w:t>:</w:t>
            </w:r>
            <w:proofErr w:type="spellStart"/>
            <w:proofErr w:type="gramEnd"/>
            <w:r w:rsidRPr="007741E6">
              <w:rPr>
                <w:rFonts w:eastAsia="Times New Roman" w:cstheme="minorHAnsi"/>
                <w:sz w:val="24"/>
                <w:szCs w:val="24"/>
                <w:lang w:eastAsia="ar-SA"/>
              </w:rPr>
              <w:t>McGill</w:t>
            </w:r>
            <w:proofErr w:type="spellEnd"/>
            <w:r w:rsidRPr="007741E6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741E6">
              <w:rPr>
                <w:rFonts w:eastAsia="Times New Roman" w:cstheme="minorHAnsi"/>
                <w:sz w:val="24"/>
                <w:szCs w:val="24"/>
                <w:lang w:eastAsia="ar-SA"/>
              </w:rPr>
              <w:t>University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. Disponível em </w:t>
            </w:r>
            <w:hyperlink r:id="rId5" w:history="1">
              <w:r w:rsidRPr="00734E5A">
                <w:rPr>
                  <w:rStyle w:val="Hyperlink"/>
                  <w:rFonts w:eastAsia="Times New Roman" w:cstheme="minorHAnsi"/>
                  <w:sz w:val="24"/>
                  <w:szCs w:val="24"/>
                  <w:lang w:eastAsia="ar-SA"/>
                </w:rPr>
                <w:t>https://link.springer.com/content/pdf/bfm%3A978-0-230-23473-4%2F1.pdf</w:t>
              </w:r>
            </w:hyperlink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. Acesso em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13 AGO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2017</w:t>
            </w:r>
            <w:r w:rsidRPr="006427F0">
              <w:rPr>
                <w:rFonts w:eastAsia="Times New Roman" w:cstheme="minorHAnsi"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B6E8D" w:rsidRPr="008A127D" w:rsidTr="00D77D1A">
        <w:tc>
          <w:tcPr>
            <w:tcW w:w="9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6E8D" w:rsidRPr="006427F0" w:rsidRDefault="00AB6E8D" w:rsidP="00AB6E8D">
            <w:pPr>
              <w:pStyle w:val="PargrafodaLista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427F0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NEVES, Maria do Céu Patrão. ALTERIDADE E DEVERES FUNDAMENTAIS: UMA ABORDAGEM ÉTICA. Disponível em </w:t>
            </w:r>
            <w:hyperlink r:id="rId6" w:history="1">
              <w:r w:rsidRPr="006427F0">
                <w:rPr>
                  <w:rStyle w:val="Hyperlink"/>
                  <w:rFonts w:eastAsia="Times New Roman" w:cstheme="minorHAnsi"/>
                  <w:sz w:val="24"/>
                  <w:szCs w:val="24"/>
                  <w:lang w:eastAsia="ar-SA"/>
                </w:rPr>
                <w:t>https://cadernosdoceas.ucsal.br/index.php/direitosfundamentaisealteridade/issue/view/155/showToc</w:t>
              </w:r>
            </w:hyperlink>
            <w:r w:rsidRPr="006427F0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. Acesso em </w:t>
            </w:r>
            <w:proofErr w:type="gramStart"/>
            <w:r w:rsidRPr="006427F0">
              <w:rPr>
                <w:rFonts w:eastAsia="Times New Roman" w:cstheme="minorHAnsi"/>
                <w:sz w:val="24"/>
                <w:szCs w:val="24"/>
                <w:lang w:eastAsia="ar-SA"/>
              </w:rPr>
              <w:t>02 AGO</w:t>
            </w:r>
            <w:proofErr w:type="gramEnd"/>
            <w:r w:rsidRPr="006427F0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2017.</w:t>
            </w:r>
          </w:p>
        </w:tc>
      </w:tr>
    </w:tbl>
    <w:p w:rsidR="00AB6E8D" w:rsidRPr="008A127D" w:rsidRDefault="00AB6E8D" w:rsidP="00AB6E8D">
      <w:pPr>
        <w:rPr>
          <w:rFonts w:cstheme="minorHAnsi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798"/>
      </w:tblGrid>
      <w:tr w:rsidR="00AB6E8D" w:rsidRPr="008A127D" w:rsidTr="00D77D1A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B6E8D" w:rsidRPr="008A127D" w:rsidRDefault="00AB6E8D" w:rsidP="00D77D1A">
            <w:pPr>
              <w:snapToGrid w:val="0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8A127D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lastRenderedPageBreak/>
              <w:t xml:space="preserve">BIBLIOGRAFIA COMPLEMENTAR: </w:t>
            </w:r>
          </w:p>
        </w:tc>
      </w:tr>
      <w:tr w:rsidR="00AB6E8D" w:rsidRPr="008A127D" w:rsidTr="00D77D1A">
        <w:tc>
          <w:tcPr>
            <w:tcW w:w="9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8D" w:rsidRDefault="00AB6E8D" w:rsidP="00D77D1A">
            <w:pPr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AGUIAR, Mônica. O arquétipo da alteridade como paradigma do afastamento da alienação parental. Disponível em </w:t>
            </w:r>
            <w:hyperlink r:id="rId7" w:history="1">
              <w:r w:rsidRPr="00734E5A">
                <w:rPr>
                  <w:rStyle w:val="Hyperlink"/>
                  <w:rFonts w:eastAsia="Times New Roman" w:cstheme="minorHAnsi"/>
                  <w:sz w:val="24"/>
                  <w:szCs w:val="24"/>
                  <w:lang w:eastAsia="ar-SA"/>
                </w:rPr>
                <w:t>http://www.publicadireito.com.br/artigos/?cod=b80d1ec3ddec44d0</w:t>
              </w:r>
            </w:hyperlink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. Acesso em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08 AGO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2017.</w:t>
            </w:r>
          </w:p>
          <w:p w:rsidR="00AB6E8D" w:rsidRDefault="00AB6E8D" w:rsidP="00D77D1A">
            <w:pPr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AGUIAR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,</w:t>
            </w:r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Roberto A. R de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. </w:t>
            </w:r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Alteridade e rede no direito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. </w:t>
            </w:r>
            <w:r w:rsidRPr="009E4507">
              <w:rPr>
                <w:rFonts w:eastAsia="Times New Roman" w:cstheme="minorHAnsi"/>
                <w:i/>
                <w:sz w:val="24"/>
                <w:szCs w:val="24"/>
                <w:lang w:eastAsia="ar-SA"/>
              </w:rPr>
              <w:t>Veredas do Direito</w:t>
            </w:r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, Belo Horizonte,</w:t>
            </w:r>
            <w:proofErr w:type="gramStart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 </w:t>
            </w:r>
            <w:proofErr w:type="gramEnd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v.3  n.6  p.11-43  Julho-Dezembro de 2006 11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D</w:t>
            </w:r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isponivel</w:t>
            </w:r>
            <w:proofErr w:type="spellEnd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em http://repositorio.unb.br/bitstream/10482/7564/1/ARTIGO_AlteridadeRedeDireito.PDF. Acesso em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07 AGO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2017.</w:t>
            </w:r>
          </w:p>
          <w:p w:rsidR="00AB6E8D" w:rsidRDefault="00AB6E8D" w:rsidP="00D77D1A">
            <w:pPr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BERARDO, Franco "</w:t>
            </w:r>
            <w:proofErr w:type="spellStart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Bifo</w:t>
            </w:r>
            <w:proofErr w:type="spellEnd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". (2013). Félix: </w:t>
            </w:r>
            <w:proofErr w:type="spellStart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narración</w:t>
            </w:r>
            <w:proofErr w:type="spellEnd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del</w:t>
            </w:r>
            <w:proofErr w:type="spellEnd"/>
            <w:proofErr w:type="gramEnd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encuentro</w:t>
            </w:r>
            <w:proofErr w:type="spellEnd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com </w:t>
            </w:r>
            <w:proofErr w:type="spellStart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el</w:t>
            </w:r>
            <w:proofErr w:type="spellEnd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pensamiento</w:t>
            </w:r>
            <w:proofErr w:type="spellEnd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de </w:t>
            </w:r>
            <w:proofErr w:type="spellStart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Guattari</w:t>
            </w:r>
            <w:proofErr w:type="spellEnd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Cartografía</w:t>
            </w:r>
            <w:proofErr w:type="spellEnd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visionaria </w:t>
            </w:r>
            <w:proofErr w:type="spellStart"/>
            <w:proofErr w:type="gramStart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del</w:t>
            </w:r>
            <w:proofErr w:type="spellEnd"/>
            <w:proofErr w:type="gramEnd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tiempo</w:t>
            </w:r>
            <w:proofErr w:type="spellEnd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que </w:t>
            </w:r>
            <w:proofErr w:type="spellStart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viene</w:t>
            </w:r>
            <w:proofErr w:type="spellEnd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. Buenos Aires: </w:t>
            </w:r>
            <w:proofErr w:type="spellStart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Cactus</w:t>
            </w:r>
            <w:proofErr w:type="spellEnd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</w:p>
          <w:p w:rsidR="00AB6E8D" w:rsidRPr="0013641A" w:rsidRDefault="00AB6E8D" w:rsidP="00D77D1A">
            <w:pPr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proofErr w:type="spellStart"/>
            <w:r w:rsidRPr="009B289D">
              <w:rPr>
                <w:rFonts w:eastAsia="Times New Roman" w:cstheme="minorHAnsi"/>
                <w:sz w:val="24"/>
                <w:szCs w:val="24"/>
                <w:lang w:eastAsia="ar-SA"/>
              </w:rPr>
              <w:t>Bjørn</w:t>
            </w:r>
            <w:proofErr w:type="spellEnd"/>
            <w:r w:rsidRPr="009B289D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9B289D">
              <w:rPr>
                <w:rFonts w:eastAsia="Times New Roman" w:cstheme="minorHAnsi"/>
                <w:sz w:val="24"/>
                <w:szCs w:val="24"/>
                <w:lang w:eastAsia="ar-SA"/>
              </w:rPr>
              <w:t>Enge</w:t>
            </w:r>
            <w:proofErr w:type="spellEnd"/>
            <w:r w:rsidRPr="009B289D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B289D">
              <w:rPr>
                <w:rFonts w:eastAsia="Times New Roman" w:cstheme="minorHAnsi"/>
                <w:sz w:val="24"/>
                <w:szCs w:val="24"/>
                <w:lang w:eastAsia="ar-SA"/>
              </w:rPr>
              <w:t>Bertelsen</w:t>
            </w:r>
            <w:proofErr w:type="spellEnd"/>
            <w:r w:rsidRPr="009B289D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; </w:t>
            </w:r>
            <w:proofErr w:type="spellStart"/>
            <w:r w:rsidRPr="009B289D">
              <w:rPr>
                <w:rFonts w:eastAsia="Times New Roman" w:cstheme="minorHAnsi"/>
                <w:sz w:val="24"/>
                <w:szCs w:val="24"/>
                <w:lang w:eastAsia="ar-SA"/>
              </w:rPr>
              <w:t>Bendixsen</w:t>
            </w:r>
            <w:proofErr w:type="spellEnd"/>
            <w:r w:rsidRPr="009B289D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B289D">
              <w:rPr>
                <w:rFonts w:eastAsia="Times New Roman" w:cstheme="minorHAnsi"/>
                <w:sz w:val="24"/>
                <w:szCs w:val="24"/>
                <w:lang w:eastAsia="ar-SA"/>
              </w:rPr>
              <w:t>Synnøve</w:t>
            </w:r>
            <w:proofErr w:type="spellEnd"/>
            <w:r w:rsidRPr="009B289D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. </w:t>
            </w:r>
            <w:r w:rsidRPr="0013641A">
              <w:rPr>
                <w:rFonts w:eastAsia="Times New Roman" w:cstheme="minorHAnsi"/>
                <w:sz w:val="24"/>
                <w:szCs w:val="24"/>
                <w:lang w:val="en-US" w:eastAsia="ar-SA"/>
              </w:rPr>
              <w:t xml:space="preserve">Critical Anthropological Engagements in Human </w:t>
            </w:r>
            <w:proofErr w:type="spellStart"/>
            <w:r w:rsidRPr="0013641A">
              <w:rPr>
                <w:rFonts w:eastAsia="Times New Roman" w:cstheme="minorHAnsi"/>
                <w:sz w:val="24"/>
                <w:szCs w:val="24"/>
                <w:lang w:val="en-US" w:eastAsia="ar-SA"/>
              </w:rPr>
              <w:t>Alterity</w:t>
            </w:r>
            <w:proofErr w:type="spellEnd"/>
            <w:r w:rsidRPr="0013641A">
              <w:rPr>
                <w:rFonts w:eastAsia="Times New Roman" w:cstheme="minorHAnsi"/>
                <w:sz w:val="24"/>
                <w:szCs w:val="24"/>
                <w:lang w:val="en-US" w:eastAsia="ar-SA"/>
              </w:rPr>
              <w:t xml:space="preserve"> and Difference. </w:t>
            </w:r>
            <w:proofErr w:type="spellStart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Bergen</w:t>
            </w:r>
            <w:proofErr w:type="spellEnd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: 2017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. Disponível em </w:t>
            </w:r>
            <w:hyperlink r:id="rId8" w:history="1">
              <w:r w:rsidRPr="00734E5A">
                <w:rPr>
                  <w:rStyle w:val="Hyperlink"/>
                  <w:rFonts w:eastAsia="Times New Roman" w:cstheme="minorHAnsi"/>
                  <w:sz w:val="24"/>
                  <w:szCs w:val="24"/>
                  <w:lang w:eastAsia="ar-SA"/>
                </w:rPr>
                <w:t>https://www.palgrave.com/de/book/9783319404745</w:t>
              </w:r>
            </w:hyperlink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. Acesso em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13 AGO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2017. </w:t>
            </w:r>
          </w:p>
          <w:p w:rsidR="00AB6E8D" w:rsidRPr="0013641A" w:rsidRDefault="00AB6E8D" w:rsidP="00D77D1A">
            <w:pPr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Deleuze, Gilles. (1985/2013). El saber: curso sobre Foucault (Tomo </w:t>
            </w:r>
            <w:proofErr w:type="gramStart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1</w:t>
            </w:r>
            <w:proofErr w:type="gramEnd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). Buenos Aires: </w:t>
            </w:r>
            <w:proofErr w:type="spellStart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Cactus</w:t>
            </w:r>
            <w:proofErr w:type="spellEnd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</w:p>
          <w:p w:rsidR="00AB6E8D" w:rsidRPr="0013641A" w:rsidRDefault="00AB6E8D" w:rsidP="00D77D1A">
            <w:pPr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Deleuze, Gilles. (1986/2014). El poder: curso sobre Foucault (Tomo </w:t>
            </w:r>
            <w:proofErr w:type="gramStart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2</w:t>
            </w:r>
            <w:proofErr w:type="gramEnd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). Buenos Aires: </w:t>
            </w:r>
            <w:proofErr w:type="spellStart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Cactus</w:t>
            </w:r>
            <w:proofErr w:type="spellEnd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</w:p>
          <w:p w:rsidR="00AB6E8D" w:rsidRDefault="00AB6E8D" w:rsidP="00D77D1A">
            <w:pPr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Deleuze, Gilles. (1986/2015). La </w:t>
            </w:r>
            <w:proofErr w:type="spellStart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subjetivación</w:t>
            </w:r>
            <w:proofErr w:type="spellEnd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: curso sobre Foucault (Tomo </w:t>
            </w:r>
            <w:proofErr w:type="gramStart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3</w:t>
            </w:r>
            <w:proofErr w:type="gramEnd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). Buenos Aires: </w:t>
            </w:r>
            <w:proofErr w:type="spellStart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Cactus</w:t>
            </w:r>
            <w:proofErr w:type="spellEnd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</w:p>
          <w:p w:rsidR="00AB6E8D" w:rsidRPr="0013641A" w:rsidRDefault="00AB6E8D" w:rsidP="00D77D1A">
            <w:pPr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ED5308">
              <w:rPr>
                <w:rFonts w:eastAsia="Times New Roman" w:cstheme="minorHAnsi"/>
                <w:sz w:val="24"/>
                <w:szCs w:val="24"/>
                <w:lang w:eastAsia="ar-SA"/>
              </w:rPr>
              <w:t>FLORES Nilton Cesar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; </w:t>
            </w:r>
            <w:r w:rsidRPr="00ED5308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BORTOLOTI José Carlos </w:t>
            </w:r>
            <w:proofErr w:type="spellStart"/>
            <w:r w:rsidRPr="00ED5308">
              <w:rPr>
                <w:rFonts w:eastAsia="Times New Roman" w:cstheme="minorHAnsi"/>
                <w:sz w:val="24"/>
                <w:szCs w:val="24"/>
                <w:lang w:eastAsia="ar-SA"/>
              </w:rPr>
              <w:t>Kraemer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. </w:t>
            </w:r>
            <w:r w:rsidRPr="00ED5308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Direito e(m) </w:t>
            </w:r>
            <w:proofErr w:type="gramStart"/>
            <w:r w:rsidRPr="00ED5308">
              <w:rPr>
                <w:rFonts w:eastAsia="Times New Roman" w:cstheme="minorHAnsi"/>
                <w:sz w:val="24"/>
                <w:szCs w:val="24"/>
                <w:lang w:eastAsia="ar-SA"/>
              </w:rPr>
              <w:t>alteridade:</w:t>
            </w:r>
            <w:proofErr w:type="gramEnd"/>
            <w:r w:rsidRPr="00ED5308">
              <w:rPr>
                <w:rFonts w:eastAsia="Times New Roman" w:cstheme="minorHAnsi"/>
                <w:sz w:val="24"/>
                <w:szCs w:val="24"/>
                <w:lang w:eastAsia="ar-SA"/>
              </w:rPr>
              <w:t>o individualismo exacerbado e a abstração dos Direitos Humanos.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  <w:r w:rsidRPr="007741E6">
              <w:rPr>
                <w:rFonts w:eastAsia="Times New Roman" w:cstheme="minorHAnsi"/>
                <w:i/>
                <w:sz w:val="24"/>
                <w:szCs w:val="24"/>
                <w:lang w:eastAsia="ar-SA"/>
              </w:rPr>
              <w:t>Direito, Estado e Sociedade</w:t>
            </w:r>
            <w:r w:rsidRPr="00ED5308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n.43 p. 119 a 134 jul/dez 2013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. Disponível em </w:t>
            </w:r>
            <w:hyperlink r:id="rId9" w:history="1">
              <w:r w:rsidRPr="00734E5A">
                <w:rPr>
                  <w:rStyle w:val="Hyperlink"/>
                  <w:rFonts w:eastAsia="Times New Roman" w:cstheme="minorHAnsi"/>
                  <w:sz w:val="24"/>
                  <w:szCs w:val="24"/>
                  <w:lang w:eastAsia="ar-SA"/>
                </w:rPr>
                <w:t>http://www.egov.ufsc.br/portal/sites/default/files/o_individualismo_exacerbado_e_a_abstracao_dos_direitos_humanos.pdf</w:t>
              </w:r>
            </w:hyperlink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. Acesso em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07 AGO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2017.</w:t>
            </w:r>
          </w:p>
          <w:p w:rsidR="00AB6E8D" w:rsidRPr="0013641A" w:rsidRDefault="00AB6E8D" w:rsidP="00D77D1A">
            <w:pPr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proofErr w:type="spellStart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Guattari</w:t>
            </w:r>
            <w:proofErr w:type="spellEnd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, Félix. (1989/1990). As três ecologias. Campinas: </w:t>
            </w:r>
            <w:proofErr w:type="spellStart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Papirus</w:t>
            </w:r>
            <w:proofErr w:type="spellEnd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</w:p>
          <w:p w:rsidR="00AB6E8D" w:rsidRPr="0013641A" w:rsidRDefault="00AB6E8D" w:rsidP="00D77D1A">
            <w:pPr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proofErr w:type="spellStart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Nadaud</w:t>
            </w:r>
            <w:proofErr w:type="spellEnd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Stéphane</w:t>
            </w:r>
            <w:proofErr w:type="spellEnd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. (2015). Félix </w:t>
            </w:r>
            <w:proofErr w:type="spellStart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Guattari</w:t>
            </w:r>
            <w:proofErr w:type="spellEnd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, </w:t>
            </w:r>
            <w:proofErr w:type="spellStart"/>
            <w:proofErr w:type="gramStart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el</w:t>
            </w:r>
            <w:proofErr w:type="spellEnd"/>
            <w:proofErr w:type="gramEnd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ecósofo</w:t>
            </w:r>
            <w:proofErr w:type="spellEnd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. Em Félix </w:t>
            </w:r>
            <w:proofErr w:type="spellStart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Guattari</w:t>
            </w:r>
            <w:proofErr w:type="spellEnd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. ¿</w:t>
            </w:r>
            <w:proofErr w:type="spellStart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Qué</w:t>
            </w:r>
            <w:proofErr w:type="spellEnd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es</w:t>
            </w:r>
            <w:proofErr w:type="spellEnd"/>
            <w:proofErr w:type="gramEnd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la</w:t>
            </w:r>
            <w:proofErr w:type="spellEnd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Ecosofía</w:t>
            </w:r>
            <w:proofErr w:type="spellEnd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?: </w:t>
            </w:r>
            <w:proofErr w:type="gramStart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textos</w:t>
            </w:r>
            <w:proofErr w:type="gramEnd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presentados</w:t>
            </w:r>
            <w:proofErr w:type="spellEnd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y agenciados por </w:t>
            </w:r>
            <w:proofErr w:type="spellStart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Stéphane</w:t>
            </w:r>
            <w:proofErr w:type="spellEnd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Nadaud</w:t>
            </w:r>
            <w:proofErr w:type="spellEnd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. Buenos Aires: </w:t>
            </w:r>
            <w:proofErr w:type="spellStart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Cactus</w:t>
            </w:r>
            <w:proofErr w:type="spellEnd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</w:p>
          <w:p w:rsidR="00AB6E8D" w:rsidRPr="0013641A" w:rsidRDefault="00AB6E8D" w:rsidP="00D77D1A">
            <w:pPr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proofErr w:type="spellStart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Zourabichvili</w:t>
            </w:r>
            <w:proofErr w:type="spellEnd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, François. (2014). Spinoza. Una Física </w:t>
            </w:r>
            <w:proofErr w:type="spellStart"/>
            <w:proofErr w:type="gramStart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del</w:t>
            </w:r>
            <w:proofErr w:type="spellEnd"/>
            <w:proofErr w:type="gramEnd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pensamiento</w:t>
            </w:r>
            <w:proofErr w:type="spellEnd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. Buenos Aires: </w:t>
            </w:r>
            <w:proofErr w:type="spellStart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Cactus</w:t>
            </w:r>
            <w:proofErr w:type="spellEnd"/>
            <w:r w:rsidRPr="0013641A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</w:p>
          <w:p w:rsidR="00AB6E8D" w:rsidRPr="00140F09" w:rsidRDefault="00AB6E8D" w:rsidP="00D77D1A">
            <w:pPr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:rsidR="0074218A" w:rsidRDefault="0074218A"/>
    <w:sectPr w:rsidR="0074218A" w:rsidSect="007421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05794"/>
    <w:multiLevelType w:val="hybridMultilevel"/>
    <w:tmpl w:val="84D8B2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4"/>
  <w:proofState w:spelling="clean" w:grammar="clean"/>
  <w:defaultTabStop w:val="708"/>
  <w:hyphenationZone w:val="425"/>
  <w:characterSpacingControl w:val="doNotCompress"/>
  <w:compat/>
  <w:rsids>
    <w:rsidRoot w:val="00E5540F"/>
    <w:rsid w:val="00370034"/>
    <w:rsid w:val="006642F6"/>
    <w:rsid w:val="0074218A"/>
    <w:rsid w:val="00AB6E8D"/>
    <w:rsid w:val="00BB4E28"/>
    <w:rsid w:val="00D556C2"/>
    <w:rsid w:val="00E5540F"/>
    <w:rsid w:val="00F0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6E8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B6E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grave.com/de/book/97833194047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blicadireito.com.br/artigos/?cod=b80d1ec3ddec44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dernosdoceas.ucsal.br/index.php/direitosfundamentaisealteridade/issue/view/155/showT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nk.springer.com/content/pdf/bfm%3A978-0-230-23473-4%2F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gov.ufsc.br/portal/sites/default/files/o_individualismo_exacerbado_e_a_abstracao_dos_direitos_humanos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3390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2020-08-22T18:44:00Z</dcterms:created>
  <dcterms:modified xsi:type="dcterms:W3CDTF">2020-08-22T18:44:00Z</dcterms:modified>
</cp:coreProperties>
</file>